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E7" w:rsidRDefault="006C61E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РЕКОМЕНДАЦИИ</w:t>
      </w: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участникам конкурсов профессионального мастерства</w:t>
      </w: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Автор – составитель: </w:t>
      </w:r>
      <w:proofErr w:type="spellStart"/>
      <w:r>
        <w:rPr>
          <w:rFonts w:ascii="Times New Roman" w:hAnsi="Times New Roman" w:cs="Times New Roman"/>
          <w:sz w:val="24"/>
        </w:rPr>
        <w:t>Коурдакова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Николаевна, методист МБОУ ДПО «ИМЦ г. Юрги».</w:t>
      </w: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Данные методические рекомендации представляют собой специально структурированную информацию, определенный порядок и логику подготовки материала для участия в конкурсах профессионального мастерства. </w:t>
      </w: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both"/>
        <w:rPr>
          <w:rFonts w:ascii="Times New Roman" w:hAnsi="Times New Roman" w:cs="Times New Roman"/>
          <w:sz w:val="24"/>
        </w:rPr>
      </w:pPr>
    </w:p>
    <w:p w:rsidR="00AE3AB7" w:rsidRDefault="00C75192" w:rsidP="00C7519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Содержание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C75192" w:rsidTr="004B07AD">
        <w:tc>
          <w:tcPr>
            <w:tcW w:w="1101" w:type="dxa"/>
          </w:tcPr>
          <w:p w:rsidR="00C75192" w:rsidRDefault="00C75192" w:rsidP="00C7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79" w:type="dxa"/>
          </w:tcPr>
          <w:p w:rsidR="00C75192" w:rsidRDefault="00C75192" w:rsidP="00C7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3191" w:type="dxa"/>
          </w:tcPr>
          <w:p w:rsidR="00C75192" w:rsidRDefault="00E11902" w:rsidP="00E119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75192" w:rsidTr="004B07AD">
        <w:tc>
          <w:tcPr>
            <w:tcW w:w="1101" w:type="dxa"/>
          </w:tcPr>
          <w:p w:rsidR="00C75192" w:rsidRDefault="00C75192" w:rsidP="00C7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79" w:type="dxa"/>
          </w:tcPr>
          <w:p w:rsidR="00C75192" w:rsidRDefault="00666840" w:rsidP="00C7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840">
              <w:rPr>
                <w:rFonts w:ascii="Times New Roman" w:hAnsi="Times New Roman" w:cs="Times New Roman"/>
                <w:sz w:val="24"/>
              </w:rPr>
              <w:t>Рекомендации по подготовке конкурсного продукта к участию в Конкурсе</w:t>
            </w:r>
          </w:p>
        </w:tc>
        <w:tc>
          <w:tcPr>
            <w:tcW w:w="3191" w:type="dxa"/>
          </w:tcPr>
          <w:p w:rsidR="00C75192" w:rsidRDefault="00666840" w:rsidP="00666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75192" w:rsidTr="004B07AD">
        <w:tc>
          <w:tcPr>
            <w:tcW w:w="1101" w:type="dxa"/>
          </w:tcPr>
          <w:p w:rsidR="00C75192" w:rsidRDefault="00666840" w:rsidP="00C7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79" w:type="dxa"/>
          </w:tcPr>
          <w:p w:rsidR="00C75192" w:rsidRDefault="00666840" w:rsidP="00C7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840">
              <w:rPr>
                <w:rFonts w:ascii="Times New Roman" w:hAnsi="Times New Roman" w:cs="Times New Roman"/>
                <w:sz w:val="24"/>
              </w:rPr>
              <w:t>Рекомендации по оформлению второй составляющей конкурсного продукта</w:t>
            </w:r>
          </w:p>
        </w:tc>
        <w:tc>
          <w:tcPr>
            <w:tcW w:w="3191" w:type="dxa"/>
          </w:tcPr>
          <w:p w:rsidR="00C75192" w:rsidRDefault="004D11D7" w:rsidP="004D11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AE3AB7" w:rsidRDefault="00AE3AB7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C75192" w:rsidRDefault="00C75192" w:rsidP="00AE3AB7">
      <w:pPr>
        <w:jc w:val="center"/>
        <w:rPr>
          <w:rFonts w:ascii="Times New Roman" w:hAnsi="Times New Roman" w:cs="Times New Roman"/>
          <w:sz w:val="24"/>
        </w:rPr>
      </w:pPr>
    </w:p>
    <w:p w:rsidR="004D11D7" w:rsidRDefault="004D11D7" w:rsidP="00AE3AB7">
      <w:pPr>
        <w:jc w:val="center"/>
        <w:rPr>
          <w:rFonts w:ascii="Times New Roman" w:hAnsi="Times New Roman" w:cs="Times New Roman"/>
          <w:sz w:val="24"/>
        </w:rPr>
      </w:pPr>
    </w:p>
    <w:p w:rsidR="0041396B" w:rsidRPr="00666840" w:rsidRDefault="0041396B" w:rsidP="00AE3AB7">
      <w:pPr>
        <w:jc w:val="center"/>
        <w:rPr>
          <w:rFonts w:ascii="Times New Roman" w:hAnsi="Times New Roman" w:cs="Times New Roman"/>
          <w:sz w:val="24"/>
        </w:rPr>
      </w:pPr>
    </w:p>
    <w:p w:rsidR="0041396B" w:rsidRPr="009254D7" w:rsidRDefault="007C6953" w:rsidP="004139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C6953">
        <w:rPr>
          <w:rFonts w:ascii="Times New Roman" w:hAnsi="Times New Roman" w:cs="Times New Roman"/>
          <w:sz w:val="24"/>
        </w:rPr>
        <w:lastRenderedPageBreak/>
        <w:t xml:space="preserve">«Передается не сам опыт, а мысль, </w:t>
      </w:r>
    </w:p>
    <w:p w:rsidR="0041396B" w:rsidRPr="009254D7" w:rsidRDefault="007C6953" w:rsidP="004139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C6953">
        <w:rPr>
          <w:rFonts w:ascii="Times New Roman" w:hAnsi="Times New Roman" w:cs="Times New Roman"/>
          <w:sz w:val="24"/>
        </w:rPr>
        <w:t xml:space="preserve">выведенная из опыта,  используется его идея, </w:t>
      </w:r>
    </w:p>
    <w:p w:rsidR="0041396B" w:rsidRPr="009254D7" w:rsidRDefault="007C6953" w:rsidP="004139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C6953">
        <w:rPr>
          <w:rFonts w:ascii="Times New Roman" w:hAnsi="Times New Roman" w:cs="Times New Roman"/>
          <w:sz w:val="24"/>
        </w:rPr>
        <w:t xml:space="preserve">причем в новых условиях,  новыми средствами на новом уровне». </w:t>
      </w:r>
    </w:p>
    <w:p w:rsidR="00C75192" w:rsidRDefault="007C6953" w:rsidP="0041396B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7C6953">
        <w:rPr>
          <w:rFonts w:ascii="Times New Roman" w:hAnsi="Times New Roman" w:cs="Times New Roman"/>
          <w:sz w:val="24"/>
        </w:rPr>
        <w:t>К.Д. Ушинский</w:t>
      </w:r>
    </w:p>
    <w:p w:rsidR="0041396B" w:rsidRPr="0041396B" w:rsidRDefault="0041396B" w:rsidP="0041396B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C75192" w:rsidRPr="008728A2" w:rsidRDefault="00C75192" w:rsidP="008728A2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 w:rsidRPr="008728A2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C75192" w:rsidRDefault="00C75192" w:rsidP="00C75192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572428" w:rsidRDefault="00C75192" w:rsidP="004B07AD">
      <w:pPr>
        <w:pStyle w:val="a4"/>
        <w:ind w:left="0" w:firstLine="567"/>
        <w:jc w:val="both"/>
        <w:rPr>
          <w:rFonts w:ascii="Times New Roman" w:hAnsi="Times New Roman" w:cs="Times New Roman"/>
          <w:sz w:val="24"/>
        </w:rPr>
      </w:pPr>
      <w:r w:rsidRPr="00025FAC">
        <w:rPr>
          <w:rFonts w:ascii="Times New Roman" w:hAnsi="Times New Roman" w:cs="Times New Roman"/>
          <w:b/>
          <w:sz w:val="24"/>
        </w:rPr>
        <w:t>Актуальность</w:t>
      </w:r>
      <w:r>
        <w:rPr>
          <w:rFonts w:ascii="Times New Roman" w:hAnsi="Times New Roman" w:cs="Times New Roman"/>
          <w:sz w:val="24"/>
        </w:rPr>
        <w:t xml:space="preserve"> разработки данн</w:t>
      </w:r>
      <w:r w:rsidR="00025FAC">
        <w:rPr>
          <w:rFonts w:ascii="Times New Roman" w:hAnsi="Times New Roman" w:cs="Times New Roman"/>
          <w:sz w:val="24"/>
        </w:rPr>
        <w:t>ых</w:t>
      </w:r>
      <w:r>
        <w:rPr>
          <w:rFonts w:ascii="Times New Roman" w:hAnsi="Times New Roman" w:cs="Times New Roman"/>
          <w:sz w:val="24"/>
        </w:rPr>
        <w:t xml:space="preserve"> методическ</w:t>
      </w:r>
      <w:r w:rsidR="00025FAC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 xml:space="preserve"> рекомендаци</w:t>
      </w:r>
      <w:r w:rsidR="00025FAC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в том,  что </w:t>
      </w:r>
      <w:r w:rsidR="007B777F">
        <w:rPr>
          <w:rFonts w:ascii="Times New Roman" w:hAnsi="Times New Roman" w:cs="Times New Roman"/>
          <w:sz w:val="24"/>
        </w:rPr>
        <w:t>в</w:t>
      </w:r>
      <w:r w:rsidR="007B777F" w:rsidRPr="007B777F">
        <w:rPr>
          <w:rFonts w:ascii="Times New Roman" w:hAnsi="Times New Roman" w:cs="Times New Roman"/>
          <w:sz w:val="24"/>
        </w:rPr>
        <w:t xml:space="preserve"> настоящее время конкурсное движение является одним из инновационных факторов развития образования, проходит большое количество конкурсов</w:t>
      </w:r>
      <w:r w:rsidR="007B777F">
        <w:rPr>
          <w:rFonts w:ascii="Times New Roman" w:hAnsi="Times New Roman" w:cs="Times New Roman"/>
          <w:sz w:val="24"/>
        </w:rPr>
        <w:t xml:space="preserve"> и растет </w:t>
      </w:r>
      <w:r w:rsidR="00572428">
        <w:rPr>
          <w:rFonts w:ascii="Times New Roman" w:hAnsi="Times New Roman" w:cs="Times New Roman"/>
          <w:sz w:val="24"/>
        </w:rPr>
        <w:t xml:space="preserve">интерес педагогов   к конкурсам профессионального мастерства. На конкурс подается большое количество материалов. Из материалов видно, что работа по обучению и воспитанию детей успешно осуществляется, но </w:t>
      </w:r>
      <w:r w:rsidR="00025FAC">
        <w:rPr>
          <w:rFonts w:ascii="Times New Roman" w:hAnsi="Times New Roman" w:cs="Times New Roman"/>
          <w:sz w:val="24"/>
        </w:rPr>
        <w:t xml:space="preserve"> сам предоставленный материал часто нуждается в серьезной методической поддержке.</w:t>
      </w:r>
    </w:p>
    <w:p w:rsidR="00025FAC" w:rsidRDefault="00025FAC" w:rsidP="004B07AD">
      <w:pPr>
        <w:pStyle w:val="a4"/>
        <w:ind w:left="0" w:firstLine="567"/>
        <w:jc w:val="both"/>
        <w:rPr>
          <w:rFonts w:ascii="Times New Roman" w:hAnsi="Times New Roman" w:cs="Times New Roman"/>
          <w:sz w:val="24"/>
        </w:rPr>
      </w:pPr>
      <w:r w:rsidRPr="00025FAC">
        <w:rPr>
          <w:rFonts w:ascii="Times New Roman" w:hAnsi="Times New Roman" w:cs="Times New Roman"/>
          <w:b/>
          <w:sz w:val="24"/>
        </w:rPr>
        <w:t>Цель разработки методических рекомендаций: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25FAC">
        <w:rPr>
          <w:rFonts w:ascii="Times New Roman" w:hAnsi="Times New Roman" w:cs="Times New Roman"/>
          <w:sz w:val="24"/>
        </w:rPr>
        <w:t>методическое  сопровождение педагогов в подготовке конкурсных материалов.</w:t>
      </w:r>
    </w:p>
    <w:p w:rsidR="00025FAC" w:rsidRDefault="00025FAC" w:rsidP="004B07AD">
      <w:pPr>
        <w:pStyle w:val="a4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Прежде всего, данные методические рекомендации помогут подготовить материал в соответствии с требованиями Конкурса и </w:t>
      </w:r>
      <w:proofErr w:type="gramStart"/>
      <w:r>
        <w:rPr>
          <w:rFonts w:ascii="Times New Roman" w:hAnsi="Times New Roman" w:cs="Times New Roman"/>
          <w:sz w:val="24"/>
        </w:rPr>
        <w:t>более содержательней</w:t>
      </w:r>
      <w:proofErr w:type="gramEnd"/>
      <w:r>
        <w:rPr>
          <w:rFonts w:ascii="Times New Roman" w:hAnsi="Times New Roman" w:cs="Times New Roman"/>
          <w:sz w:val="24"/>
        </w:rPr>
        <w:t xml:space="preserve"> представить результаты работы.</w:t>
      </w:r>
    </w:p>
    <w:p w:rsidR="00025FAC" w:rsidRDefault="00025FAC" w:rsidP="004B07AD">
      <w:pPr>
        <w:pStyle w:val="a4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прописанных в Положении о Конкурсе требований, хочется обратить Ваше внимание на очень важный аспект – на содержание конкурсного материала.</w:t>
      </w:r>
    </w:p>
    <w:p w:rsidR="00006F23" w:rsidRDefault="00006F23" w:rsidP="004B07AD">
      <w:pPr>
        <w:pStyle w:val="a4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Конкурсный материал должен состоять из двух составляющих:</w:t>
      </w:r>
    </w:p>
    <w:p w:rsidR="004B07AD" w:rsidRPr="004B07AD" w:rsidRDefault="00006F23" w:rsidP="004B07AD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Первая составляющая – это должен быть материал, непосредственно отражающий деятельность педагога по воспитанию или обучению детей в соответствии с требованиями Конкурса. Это должен быть конкурсный продукт в соответствии с заявленной номинацией.</w:t>
      </w:r>
    </w:p>
    <w:p w:rsidR="00006F23" w:rsidRPr="004B07AD" w:rsidRDefault="00006F23" w:rsidP="004B07AD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4B07AD">
        <w:rPr>
          <w:rFonts w:ascii="Times New Roman" w:hAnsi="Times New Roman" w:cs="Times New Roman"/>
          <w:sz w:val="24"/>
        </w:rPr>
        <w:t>Вторая составляющая – это должен быть материал, наглядно подтверждающий деятельность педагога и детей при реализации конкурсного продукта.</w:t>
      </w:r>
    </w:p>
    <w:p w:rsidR="008728A2" w:rsidRDefault="008728A2" w:rsidP="008728A2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006F23" w:rsidRPr="008728A2" w:rsidRDefault="008728A2" w:rsidP="008728A2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 w:rsidRPr="008728A2">
        <w:rPr>
          <w:rFonts w:ascii="Times New Roman" w:hAnsi="Times New Roman" w:cs="Times New Roman"/>
          <w:b/>
          <w:sz w:val="24"/>
        </w:rPr>
        <w:t>Рекомендации по подготовке конкурсного продукта к участию в Конкурсе</w:t>
      </w:r>
    </w:p>
    <w:p w:rsidR="008728A2" w:rsidRDefault="008728A2" w:rsidP="008728A2">
      <w:pPr>
        <w:pStyle w:val="a4"/>
        <w:ind w:left="1440"/>
        <w:rPr>
          <w:rFonts w:ascii="Times New Roman" w:hAnsi="Times New Roman" w:cs="Times New Roman"/>
          <w:sz w:val="24"/>
        </w:rPr>
      </w:pPr>
    </w:p>
    <w:p w:rsidR="008728A2" w:rsidRPr="0041396B" w:rsidRDefault="008728A2" w:rsidP="004B07AD">
      <w:pPr>
        <w:pStyle w:val="a4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рекомендации по разработке первой составляющей конкурсного продукта.</w:t>
      </w:r>
    </w:p>
    <w:p w:rsidR="008728A2" w:rsidRPr="008728A2" w:rsidRDefault="008728A2" w:rsidP="004B07A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При разработке первой составляющей конкурсного продукта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 xml:space="preserve">учитывать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>ОБЩИЕ рекомендации и рекоменд</w:t>
      </w:r>
      <w:r>
        <w:rPr>
          <w:rFonts w:ascii="Times New Roman" w:hAnsi="Times New Roman" w:cs="Times New Roman"/>
          <w:sz w:val="24"/>
          <w:szCs w:val="24"/>
        </w:rPr>
        <w:t xml:space="preserve">ации в соответствии с выбранной </w:t>
      </w:r>
      <w:r w:rsidRPr="008728A2">
        <w:rPr>
          <w:rFonts w:ascii="Times New Roman" w:hAnsi="Times New Roman" w:cs="Times New Roman"/>
          <w:sz w:val="24"/>
          <w:szCs w:val="24"/>
        </w:rPr>
        <w:t>номинацией.</w:t>
      </w:r>
    </w:p>
    <w:p w:rsidR="008728A2" w:rsidRPr="008728A2" w:rsidRDefault="008728A2" w:rsidP="004B07A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 xml:space="preserve">При подготовке конкурсного продукта </w:t>
      </w:r>
      <w:r>
        <w:rPr>
          <w:rFonts w:ascii="Times New Roman" w:hAnsi="Times New Roman" w:cs="Times New Roman"/>
          <w:sz w:val="24"/>
          <w:szCs w:val="24"/>
        </w:rPr>
        <w:t xml:space="preserve">к участию в Конкурсе необходимо </w:t>
      </w:r>
      <w:r w:rsidRPr="008728A2">
        <w:rPr>
          <w:rFonts w:ascii="Times New Roman" w:hAnsi="Times New Roman" w:cs="Times New Roman"/>
          <w:sz w:val="24"/>
          <w:szCs w:val="24"/>
        </w:rPr>
        <w:t>обратить внимание на следующие аспекты:</w:t>
      </w:r>
    </w:p>
    <w:p w:rsidR="008728A2" w:rsidRPr="008728A2" w:rsidRDefault="0041396B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396B">
        <w:rPr>
          <w:rFonts w:ascii="Times New Roman" w:hAnsi="Times New Roman" w:cs="Times New Roman"/>
          <w:sz w:val="24"/>
          <w:szCs w:val="24"/>
        </w:rPr>
        <w:t>2</w:t>
      </w:r>
      <w:r w:rsidR="006326FA">
        <w:rPr>
          <w:rFonts w:ascii="Times New Roman" w:hAnsi="Times New Roman" w:cs="Times New Roman"/>
          <w:sz w:val="24"/>
          <w:szCs w:val="24"/>
        </w:rPr>
        <w:t xml:space="preserve">.1. </w:t>
      </w:r>
      <w:r w:rsidR="004B07AD" w:rsidRPr="004B07AD">
        <w:rPr>
          <w:rFonts w:ascii="Times New Roman" w:hAnsi="Times New Roman" w:cs="Times New Roman"/>
          <w:sz w:val="24"/>
          <w:szCs w:val="24"/>
        </w:rPr>
        <w:t xml:space="preserve"> </w:t>
      </w:r>
      <w:r w:rsidR="008728A2" w:rsidRPr="008728A2">
        <w:rPr>
          <w:rFonts w:ascii="Times New Roman" w:hAnsi="Times New Roman" w:cs="Times New Roman"/>
          <w:sz w:val="24"/>
          <w:szCs w:val="24"/>
        </w:rPr>
        <w:t>Соответствие конкурсного продукта условиям конкурса и заявленн</w:t>
      </w:r>
      <w:r w:rsidR="008728A2">
        <w:rPr>
          <w:rFonts w:ascii="Times New Roman" w:hAnsi="Times New Roman" w:cs="Times New Roman"/>
          <w:sz w:val="24"/>
          <w:szCs w:val="24"/>
        </w:rPr>
        <w:t xml:space="preserve">ой </w:t>
      </w:r>
      <w:r w:rsidR="008728A2" w:rsidRPr="008728A2">
        <w:rPr>
          <w:rFonts w:ascii="Times New Roman" w:hAnsi="Times New Roman" w:cs="Times New Roman"/>
          <w:sz w:val="24"/>
          <w:szCs w:val="24"/>
        </w:rPr>
        <w:t>номинации, а именно:</w:t>
      </w:r>
    </w:p>
    <w:p w:rsidR="00E0707C" w:rsidRDefault="004B07AD" w:rsidP="00E0707C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7AD">
        <w:rPr>
          <w:rFonts w:ascii="Times New Roman" w:hAnsi="Times New Roman" w:cs="Times New Roman"/>
          <w:sz w:val="24"/>
          <w:szCs w:val="24"/>
        </w:rPr>
        <w:t xml:space="preserve">    </w:t>
      </w:r>
      <w:r w:rsidR="008728A2" w:rsidRPr="008728A2">
        <w:rPr>
          <w:rFonts w:ascii="Times New Roman" w:hAnsi="Times New Roman" w:cs="Times New Roman"/>
          <w:sz w:val="24"/>
          <w:szCs w:val="24"/>
        </w:rPr>
        <w:t>Соответствие представленного материала цели и задачам Конкурса.</w:t>
      </w:r>
    </w:p>
    <w:p w:rsidR="008728A2" w:rsidRPr="00E0707C" w:rsidRDefault="004B07AD" w:rsidP="00E0707C">
      <w:pPr>
        <w:pStyle w:val="a4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7AD">
        <w:rPr>
          <w:rFonts w:ascii="Times New Roman" w:hAnsi="Times New Roman" w:cs="Times New Roman"/>
          <w:sz w:val="24"/>
          <w:szCs w:val="24"/>
        </w:rPr>
        <w:t xml:space="preserve">    </w:t>
      </w:r>
      <w:r w:rsidR="008728A2" w:rsidRPr="00E0707C">
        <w:rPr>
          <w:rFonts w:ascii="Times New Roman" w:hAnsi="Times New Roman" w:cs="Times New Roman"/>
          <w:sz w:val="24"/>
          <w:szCs w:val="24"/>
        </w:rPr>
        <w:t>Соответствие концептуальной позиции автора концептуальным идеям Конкурса.</w:t>
      </w:r>
    </w:p>
    <w:p w:rsidR="008728A2" w:rsidRPr="008728A2" w:rsidRDefault="008728A2" w:rsidP="004B07AD">
      <w:pPr>
        <w:pStyle w:val="a4"/>
        <w:numPr>
          <w:ilvl w:val="1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 xml:space="preserve"> </w:t>
      </w:r>
      <w:r w:rsidR="004B07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>Концептуальные основы конкурсного продукта</w:t>
      </w:r>
    </w:p>
    <w:p w:rsidR="008728A2" w:rsidRPr="008728A2" w:rsidRDefault="004B07AD" w:rsidP="006326FA">
      <w:pPr>
        <w:pStyle w:val="a4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728A2" w:rsidRPr="008728A2">
        <w:rPr>
          <w:rFonts w:ascii="Times New Roman" w:hAnsi="Times New Roman" w:cs="Times New Roman"/>
          <w:sz w:val="24"/>
          <w:szCs w:val="24"/>
        </w:rPr>
        <w:t>Актуальность работы: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определяется целями государственной политики РФ в сфере образования,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опирается на ФЗ «Об образовании в РФ», Концепцию духовно-нравственного развития и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воспитания личности гражданина России;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lastRenderedPageBreak/>
        <w:t>- соответствует ценностным основаниям ФГОС нового поколения;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728A2">
        <w:rPr>
          <w:rFonts w:ascii="Times New Roman" w:hAnsi="Times New Roman" w:cs="Times New Roman"/>
          <w:sz w:val="24"/>
          <w:szCs w:val="24"/>
        </w:rPr>
        <w:t>созвучна</w:t>
      </w:r>
      <w:proofErr w:type="gramEnd"/>
      <w:r w:rsidRPr="008728A2">
        <w:rPr>
          <w:rFonts w:ascii="Times New Roman" w:hAnsi="Times New Roman" w:cs="Times New Roman"/>
          <w:sz w:val="24"/>
          <w:szCs w:val="24"/>
        </w:rPr>
        <w:t xml:space="preserve"> национальным традициям и возможностям культурно-образовательного</w:t>
      </w:r>
    </w:p>
    <w:p w:rsidR="006326FA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пространства региона.</w:t>
      </w:r>
    </w:p>
    <w:p w:rsidR="008728A2" w:rsidRPr="008728A2" w:rsidRDefault="004B07AD" w:rsidP="004B07AD">
      <w:pPr>
        <w:pStyle w:val="a4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728A2" w:rsidRPr="008728A2">
        <w:rPr>
          <w:rFonts w:ascii="Times New Roman" w:hAnsi="Times New Roman" w:cs="Times New Roman"/>
          <w:sz w:val="24"/>
          <w:szCs w:val="24"/>
        </w:rPr>
        <w:t>Новизна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Конкурсный продукт: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является оригинальной авторской разработкой, которая представляет принципиально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новый подход к организации</w:t>
      </w:r>
      <w:r w:rsidR="006326FA">
        <w:rPr>
          <w:rFonts w:ascii="Times New Roman" w:hAnsi="Times New Roman" w:cs="Times New Roman"/>
          <w:sz w:val="24"/>
          <w:szCs w:val="24"/>
        </w:rPr>
        <w:t xml:space="preserve"> обучения, воспитания или</w:t>
      </w:r>
      <w:r w:rsidRPr="008728A2">
        <w:rPr>
          <w:rFonts w:ascii="Times New Roman" w:hAnsi="Times New Roman" w:cs="Times New Roman"/>
          <w:sz w:val="24"/>
          <w:szCs w:val="24"/>
        </w:rPr>
        <w:t xml:space="preserve"> системы духовно-нравственного развития и воспитания</w:t>
      </w:r>
      <w:r w:rsidR="006326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728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28A2">
        <w:rPr>
          <w:rFonts w:ascii="Times New Roman" w:hAnsi="Times New Roman" w:cs="Times New Roman"/>
          <w:sz w:val="24"/>
          <w:szCs w:val="24"/>
        </w:rPr>
        <w:t>;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включает инновационную составляющую;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демонстрирует глубину и оригинальность содержания представленных материалов.</w:t>
      </w:r>
    </w:p>
    <w:p w:rsidR="008728A2" w:rsidRPr="008728A2" w:rsidRDefault="004B07AD" w:rsidP="004B07AD">
      <w:pPr>
        <w:pStyle w:val="a4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728A2" w:rsidRPr="008728A2">
        <w:rPr>
          <w:rFonts w:ascii="Times New Roman" w:hAnsi="Times New Roman" w:cs="Times New Roman"/>
          <w:sz w:val="24"/>
          <w:szCs w:val="24"/>
        </w:rPr>
        <w:t>Системность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Конкурсный продукт должен иметь системный характер: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содержание соответствует концептуальному замыслу и нормативным требованиям;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все компоненты взаимосвязаны, определены планируемые результаты, цели, задачи и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способы их достижения (методики и технологии);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соблюдена логика и последовательность представления материалов.</w:t>
      </w:r>
    </w:p>
    <w:p w:rsidR="006326FA" w:rsidRDefault="004B07AD" w:rsidP="004B07AD">
      <w:pPr>
        <w:pStyle w:val="a4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7AD">
        <w:rPr>
          <w:rFonts w:ascii="Times New Roman" w:hAnsi="Times New Roman" w:cs="Times New Roman"/>
          <w:sz w:val="24"/>
          <w:szCs w:val="24"/>
        </w:rPr>
        <w:t xml:space="preserve">    </w:t>
      </w:r>
      <w:r w:rsidR="008728A2" w:rsidRPr="008728A2">
        <w:rPr>
          <w:rFonts w:ascii="Times New Roman" w:hAnsi="Times New Roman" w:cs="Times New Roman"/>
          <w:sz w:val="24"/>
          <w:szCs w:val="24"/>
        </w:rPr>
        <w:t>Педагогическая целесообр</w:t>
      </w:r>
      <w:r w:rsidR="006326FA">
        <w:rPr>
          <w:rFonts w:ascii="Times New Roman" w:hAnsi="Times New Roman" w:cs="Times New Roman"/>
          <w:sz w:val="24"/>
          <w:szCs w:val="24"/>
        </w:rPr>
        <w:t xml:space="preserve">азность представленной работы – </w:t>
      </w:r>
      <w:r w:rsidR="008728A2" w:rsidRPr="008728A2">
        <w:rPr>
          <w:rFonts w:ascii="Times New Roman" w:hAnsi="Times New Roman" w:cs="Times New Roman"/>
          <w:sz w:val="24"/>
          <w:szCs w:val="24"/>
        </w:rPr>
        <w:t>соответствие</w:t>
      </w:r>
      <w:r w:rsidR="006326FA">
        <w:rPr>
          <w:rFonts w:ascii="Times New Roman" w:hAnsi="Times New Roman" w:cs="Times New Roman"/>
          <w:sz w:val="24"/>
          <w:szCs w:val="24"/>
        </w:rPr>
        <w:t xml:space="preserve"> </w:t>
      </w:r>
      <w:r w:rsidR="008728A2" w:rsidRPr="006326FA">
        <w:rPr>
          <w:rFonts w:ascii="Times New Roman" w:hAnsi="Times New Roman" w:cs="Times New Roman"/>
          <w:sz w:val="24"/>
          <w:szCs w:val="24"/>
        </w:rPr>
        <w:t>концепции и значимость для достижения поставленной цели, т.е. значимость инициативы</w:t>
      </w:r>
      <w:r w:rsidR="006326FA">
        <w:rPr>
          <w:rFonts w:ascii="Times New Roman" w:hAnsi="Times New Roman" w:cs="Times New Roman"/>
          <w:sz w:val="24"/>
          <w:szCs w:val="24"/>
        </w:rPr>
        <w:t xml:space="preserve"> </w:t>
      </w:r>
      <w:r w:rsidR="008728A2" w:rsidRPr="006326FA">
        <w:rPr>
          <w:rFonts w:ascii="Times New Roman" w:hAnsi="Times New Roman" w:cs="Times New Roman"/>
          <w:sz w:val="24"/>
          <w:szCs w:val="24"/>
        </w:rPr>
        <w:t xml:space="preserve">для реализации системы </w:t>
      </w:r>
      <w:r w:rsidR="006326FA">
        <w:rPr>
          <w:rFonts w:ascii="Times New Roman" w:hAnsi="Times New Roman" w:cs="Times New Roman"/>
          <w:sz w:val="24"/>
          <w:szCs w:val="24"/>
        </w:rPr>
        <w:t xml:space="preserve">обучения, </w:t>
      </w:r>
      <w:r w:rsidR="008728A2" w:rsidRPr="006326FA">
        <w:rPr>
          <w:rFonts w:ascii="Times New Roman" w:hAnsi="Times New Roman" w:cs="Times New Roman"/>
          <w:sz w:val="24"/>
          <w:szCs w:val="24"/>
        </w:rPr>
        <w:t xml:space="preserve"> развития и воспитания </w:t>
      </w:r>
      <w:proofErr w:type="gramStart"/>
      <w:r w:rsidR="008728A2" w:rsidRPr="006326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728A2" w:rsidRPr="006326FA">
        <w:rPr>
          <w:rFonts w:ascii="Times New Roman" w:hAnsi="Times New Roman" w:cs="Times New Roman"/>
          <w:sz w:val="24"/>
          <w:szCs w:val="24"/>
        </w:rPr>
        <w:t>.</w:t>
      </w:r>
    </w:p>
    <w:p w:rsidR="008728A2" w:rsidRPr="006326FA" w:rsidRDefault="004B07AD" w:rsidP="004B07AD">
      <w:pPr>
        <w:pStyle w:val="a4"/>
        <w:numPr>
          <w:ilvl w:val="0"/>
          <w:numId w:val="5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7AD">
        <w:rPr>
          <w:rFonts w:ascii="Times New Roman" w:hAnsi="Times New Roman" w:cs="Times New Roman"/>
          <w:sz w:val="24"/>
          <w:szCs w:val="24"/>
        </w:rPr>
        <w:t xml:space="preserve">    </w:t>
      </w:r>
      <w:r w:rsidR="008728A2" w:rsidRPr="006326FA">
        <w:rPr>
          <w:rFonts w:ascii="Times New Roman" w:hAnsi="Times New Roman" w:cs="Times New Roman"/>
          <w:sz w:val="24"/>
          <w:szCs w:val="24"/>
        </w:rPr>
        <w:t>Возможность использования работы и ее результатов в практике других</w:t>
      </w:r>
      <w:r w:rsidR="006326FA">
        <w:rPr>
          <w:rFonts w:ascii="Times New Roman" w:hAnsi="Times New Roman" w:cs="Times New Roman"/>
          <w:sz w:val="24"/>
          <w:szCs w:val="24"/>
        </w:rPr>
        <w:t xml:space="preserve"> </w:t>
      </w:r>
      <w:r w:rsidR="008728A2" w:rsidRPr="006326FA">
        <w:rPr>
          <w:rFonts w:ascii="Times New Roman" w:hAnsi="Times New Roman" w:cs="Times New Roman"/>
          <w:sz w:val="24"/>
          <w:szCs w:val="24"/>
        </w:rPr>
        <w:t>образовательных учреждений, педагогов</w:t>
      </w:r>
      <w:r w:rsidR="006326FA">
        <w:rPr>
          <w:rFonts w:ascii="Times New Roman" w:hAnsi="Times New Roman" w:cs="Times New Roman"/>
          <w:sz w:val="24"/>
          <w:szCs w:val="24"/>
        </w:rPr>
        <w:t>.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Конкурсный продукт: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может быть использован в образовательных организациях разного типа (продукт</w:t>
      </w:r>
      <w:r w:rsidR="006326FA">
        <w:rPr>
          <w:rFonts w:ascii="Times New Roman" w:hAnsi="Times New Roman" w:cs="Times New Roman"/>
          <w:sz w:val="24"/>
          <w:szCs w:val="24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>универсален);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 xml:space="preserve">- описаны вариативные механизмы распространения позитивного опыта на </w:t>
      </w:r>
      <w:proofErr w:type="gramStart"/>
      <w:r w:rsidRPr="008728A2">
        <w:rPr>
          <w:rFonts w:ascii="Times New Roman" w:hAnsi="Times New Roman" w:cs="Times New Roman"/>
          <w:sz w:val="24"/>
          <w:szCs w:val="24"/>
        </w:rPr>
        <w:t>широкую</w:t>
      </w:r>
      <w:proofErr w:type="gramEnd"/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педагогическую общественность (публикации, повышение квалификации,</w:t>
      </w:r>
      <w:r w:rsidR="006326FA">
        <w:rPr>
          <w:rFonts w:ascii="Times New Roman" w:hAnsi="Times New Roman" w:cs="Times New Roman"/>
          <w:sz w:val="24"/>
          <w:szCs w:val="24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>конкурсы профессионального мастерства, размещение на сайте и т.д.).</w:t>
      </w:r>
    </w:p>
    <w:p w:rsidR="008728A2" w:rsidRPr="006326FA" w:rsidRDefault="008728A2" w:rsidP="004B07AD">
      <w:pPr>
        <w:pStyle w:val="a4"/>
        <w:numPr>
          <w:ilvl w:val="1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 xml:space="preserve"> Соответствие содержания представленного материала условиям конкурса и</w:t>
      </w:r>
      <w:r w:rsidR="006326FA">
        <w:rPr>
          <w:rFonts w:ascii="Times New Roman" w:hAnsi="Times New Roman" w:cs="Times New Roman"/>
          <w:sz w:val="24"/>
          <w:szCs w:val="24"/>
        </w:rPr>
        <w:t xml:space="preserve"> </w:t>
      </w:r>
      <w:r w:rsidRPr="006326FA">
        <w:rPr>
          <w:rFonts w:ascii="Times New Roman" w:hAnsi="Times New Roman" w:cs="Times New Roman"/>
          <w:sz w:val="24"/>
          <w:szCs w:val="24"/>
        </w:rPr>
        <w:t>номинации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Необходимо обратить внимание на то, чтобы конкурсный продукт был: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728A2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8728A2">
        <w:rPr>
          <w:rFonts w:ascii="Times New Roman" w:hAnsi="Times New Roman" w:cs="Times New Roman"/>
          <w:sz w:val="24"/>
          <w:szCs w:val="24"/>
        </w:rPr>
        <w:t xml:space="preserve"> на формирование личностных результатов;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указаны подходы к определению личностных результатов обучающихся;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8A2">
        <w:rPr>
          <w:rFonts w:ascii="Times New Roman" w:hAnsi="Times New Roman" w:cs="Times New Roman"/>
          <w:sz w:val="24"/>
          <w:szCs w:val="24"/>
        </w:rPr>
        <w:t>- прослеживается взаимосвязь целевых установок, механизмов реализации и</w:t>
      </w:r>
      <w:r w:rsidR="006326FA">
        <w:rPr>
          <w:rFonts w:ascii="Times New Roman" w:hAnsi="Times New Roman" w:cs="Times New Roman"/>
          <w:sz w:val="24"/>
          <w:szCs w:val="24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>достоверности оценки их достижения обучающимися, в том числе в соответствии с</w:t>
      </w:r>
      <w:r w:rsidR="006326FA">
        <w:rPr>
          <w:rFonts w:ascii="Times New Roman" w:hAnsi="Times New Roman" w:cs="Times New Roman"/>
          <w:sz w:val="24"/>
          <w:szCs w:val="24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>требованиями ФГОС.</w:t>
      </w:r>
      <w:proofErr w:type="gramEnd"/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 xml:space="preserve">Так же, необходимо обратить внимание </w:t>
      </w:r>
      <w:proofErr w:type="gramStart"/>
      <w:r w:rsidRPr="008728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28A2">
        <w:rPr>
          <w:rFonts w:ascii="Times New Roman" w:hAnsi="Times New Roman" w:cs="Times New Roman"/>
          <w:sz w:val="24"/>
          <w:szCs w:val="24"/>
        </w:rPr>
        <w:t>:</w:t>
      </w:r>
    </w:p>
    <w:p w:rsidR="00E0707C" w:rsidRDefault="004B07AD" w:rsidP="004B07AD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7AD">
        <w:rPr>
          <w:rFonts w:ascii="Times New Roman" w:hAnsi="Times New Roman" w:cs="Times New Roman"/>
          <w:sz w:val="24"/>
          <w:szCs w:val="24"/>
        </w:rPr>
        <w:t xml:space="preserve">    </w:t>
      </w:r>
      <w:r w:rsidR="008728A2" w:rsidRPr="008728A2">
        <w:rPr>
          <w:rFonts w:ascii="Times New Roman" w:hAnsi="Times New Roman" w:cs="Times New Roman"/>
          <w:sz w:val="24"/>
          <w:szCs w:val="24"/>
        </w:rPr>
        <w:t>Обучающий компонент в предметной области (в рамках и за рамками базовых</w:t>
      </w:r>
      <w:r w:rsidR="00E0707C">
        <w:rPr>
          <w:rFonts w:ascii="Times New Roman" w:hAnsi="Times New Roman" w:cs="Times New Roman"/>
          <w:sz w:val="24"/>
          <w:szCs w:val="24"/>
        </w:rPr>
        <w:t xml:space="preserve"> </w:t>
      </w:r>
      <w:r w:rsidR="008728A2" w:rsidRPr="00E0707C">
        <w:rPr>
          <w:rFonts w:ascii="Times New Roman" w:hAnsi="Times New Roman" w:cs="Times New Roman"/>
          <w:sz w:val="24"/>
          <w:szCs w:val="24"/>
        </w:rPr>
        <w:t>образовательных стандартов): общий кругозор ребенка в предметной области,</w:t>
      </w:r>
      <w:r w:rsidR="00E0707C">
        <w:rPr>
          <w:rFonts w:ascii="Times New Roman" w:hAnsi="Times New Roman" w:cs="Times New Roman"/>
          <w:sz w:val="24"/>
          <w:szCs w:val="24"/>
        </w:rPr>
        <w:t xml:space="preserve"> </w:t>
      </w:r>
      <w:r w:rsidR="008728A2" w:rsidRPr="00E0707C">
        <w:rPr>
          <w:rFonts w:ascii="Times New Roman" w:hAnsi="Times New Roman" w:cs="Times New Roman"/>
          <w:sz w:val="24"/>
          <w:szCs w:val="24"/>
        </w:rPr>
        <w:t>специальные знания (теория предмета), специальные умения и навыки</w:t>
      </w:r>
      <w:r w:rsidR="00E0707C">
        <w:rPr>
          <w:rFonts w:ascii="Times New Roman" w:hAnsi="Times New Roman" w:cs="Times New Roman"/>
          <w:sz w:val="24"/>
          <w:szCs w:val="24"/>
        </w:rPr>
        <w:t xml:space="preserve"> </w:t>
      </w:r>
      <w:r w:rsidR="008728A2" w:rsidRPr="00E0707C">
        <w:rPr>
          <w:rFonts w:ascii="Times New Roman" w:hAnsi="Times New Roman" w:cs="Times New Roman"/>
          <w:sz w:val="24"/>
          <w:szCs w:val="24"/>
        </w:rPr>
        <w:t>(практическая деятельность по предмету) – универсальные учебные действия.</w:t>
      </w:r>
    </w:p>
    <w:p w:rsidR="008728A2" w:rsidRPr="00E0707C" w:rsidRDefault="004B07AD" w:rsidP="004B07AD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7AD">
        <w:rPr>
          <w:rFonts w:ascii="Times New Roman" w:hAnsi="Times New Roman" w:cs="Times New Roman"/>
          <w:sz w:val="24"/>
          <w:szCs w:val="24"/>
        </w:rPr>
        <w:t xml:space="preserve">    </w:t>
      </w:r>
      <w:r w:rsidR="008728A2" w:rsidRPr="00E0707C">
        <w:rPr>
          <w:rFonts w:ascii="Times New Roman" w:hAnsi="Times New Roman" w:cs="Times New Roman"/>
          <w:sz w:val="24"/>
          <w:szCs w:val="24"/>
        </w:rPr>
        <w:t>Развивающий компонент (развитие у детей общих и специальных способностей):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общих интеллектуальных способностей;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специальных способностей;</w:t>
      </w:r>
    </w:p>
    <w:p w:rsidR="00E0707C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общих и специальных психофизических способностей.</w:t>
      </w:r>
    </w:p>
    <w:p w:rsidR="008728A2" w:rsidRPr="00E0707C" w:rsidRDefault="004B07AD" w:rsidP="004B07AD">
      <w:pPr>
        <w:pStyle w:val="a4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7A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728A2" w:rsidRPr="008728A2">
        <w:rPr>
          <w:rFonts w:ascii="Times New Roman" w:hAnsi="Times New Roman" w:cs="Times New Roman"/>
          <w:sz w:val="24"/>
          <w:szCs w:val="24"/>
        </w:rPr>
        <w:t>Воспитывающий компонент - сочетание элементов мировоззренческого</w:t>
      </w:r>
      <w:r w:rsidR="00E0707C">
        <w:rPr>
          <w:rFonts w:ascii="Times New Roman" w:hAnsi="Times New Roman" w:cs="Times New Roman"/>
          <w:sz w:val="24"/>
          <w:szCs w:val="24"/>
        </w:rPr>
        <w:t xml:space="preserve"> </w:t>
      </w:r>
      <w:r w:rsidR="008728A2" w:rsidRPr="00E0707C">
        <w:rPr>
          <w:rFonts w:ascii="Times New Roman" w:hAnsi="Times New Roman" w:cs="Times New Roman"/>
          <w:sz w:val="24"/>
          <w:szCs w:val="24"/>
        </w:rPr>
        <w:t>нравственно-эстетического и социального опыта (формирование личностных</w:t>
      </w:r>
      <w:r w:rsidR="00E0707C">
        <w:rPr>
          <w:rFonts w:ascii="Times New Roman" w:hAnsi="Times New Roman" w:cs="Times New Roman"/>
          <w:sz w:val="24"/>
          <w:szCs w:val="24"/>
        </w:rPr>
        <w:t xml:space="preserve"> </w:t>
      </w:r>
      <w:r w:rsidR="008728A2" w:rsidRPr="00E0707C">
        <w:rPr>
          <w:rFonts w:ascii="Times New Roman" w:hAnsi="Times New Roman" w:cs="Times New Roman"/>
          <w:sz w:val="24"/>
          <w:szCs w:val="24"/>
        </w:rPr>
        <w:t>качеств ребенка и стимулирование его саморазвития).</w:t>
      </w:r>
    </w:p>
    <w:p w:rsidR="008728A2" w:rsidRPr="008728A2" w:rsidRDefault="00E0707C" w:rsidP="004B07AD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8728A2" w:rsidRPr="008728A2">
        <w:rPr>
          <w:rFonts w:ascii="Times New Roman" w:hAnsi="Times New Roman" w:cs="Times New Roman"/>
          <w:sz w:val="24"/>
          <w:szCs w:val="24"/>
        </w:rPr>
        <w:t xml:space="preserve"> </w:t>
      </w:r>
      <w:r w:rsidR="004B07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8A2" w:rsidRPr="008728A2">
        <w:rPr>
          <w:rFonts w:ascii="Times New Roman" w:hAnsi="Times New Roman" w:cs="Times New Roman"/>
          <w:sz w:val="24"/>
          <w:szCs w:val="24"/>
        </w:rPr>
        <w:t>Качество условий образовательной деятельности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Профессионализм педагогических работников.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Методическое обеспечение программы.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Материально-техническое обеспечение программы.</w:t>
      </w:r>
    </w:p>
    <w:p w:rsidR="008728A2" w:rsidRPr="008728A2" w:rsidRDefault="00E0707C" w:rsidP="004B07AD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8728A2" w:rsidRPr="008728A2">
        <w:rPr>
          <w:rFonts w:ascii="Times New Roman" w:hAnsi="Times New Roman" w:cs="Times New Roman"/>
          <w:sz w:val="24"/>
          <w:szCs w:val="24"/>
        </w:rPr>
        <w:t xml:space="preserve"> </w:t>
      </w:r>
      <w:r w:rsidR="004B07A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728A2" w:rsidRPr="008728A2">
        <w:rPr>
          <w:rFonts w:ascii="Times New Roman" w:hAnsi="Times New Roman" w:cs="Times New Roman"/>
          <w:sz w:val="24"/>
          <w:szCs w:val="24"/>
        </w:rPr>
        <w:t>Качество процесса образовательной деятельности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Деятельность педагогических работников.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Деятельность воспитанников.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Механизм реализации программы.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Интеграция разнообразных знаний, их актуализация, системность работы.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28A2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8728A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9254D7">
        <w:rPr>
          <w:rFonts w:ascii="Times New Roman" w:hAnsi="Times New Roman" w:cs="Times New Roman"/>
          <w:sz w:val="24"/>
          <w:szCs w:val="24"/>
        </w:rPr>
        <w:t>й</w:t>
      </w:r>
      <w:r w:rsidRPr="008728A2">
        <w:rPr>
          <w:rFonts w:ascii="Times New Roman" w:hAnsi="Times New Roman" w:cs="Times New Roman"/>
          <w:sz w:val="24"/>
          <w:szCs w:val="24"/>
        </w:rPr>
        <w:t xml:space="preserve"> </w:t>
      </w:r>
      <w:r w:rsidR="009254D7">
        <w:rPr>
          <w:rFonts w:ascii="Times New Roman" w:hAnsi="Times New Roman" w:cs="Times New Roman"/>
          <w:sz w:val="24"/>
          <w:szCs w:val="24"/>
        </w:rPr>
        <w:t>деятельности</w:t>
      </w:r>
      <w:r w:rsidRPr="008728A2">
        <w:rPr>
          <w:rFonts w:ascii="Times New Roman" w:hAnsi="Times New Roman" w:cs="Times New Roman"/>
          <w:sz w:val="24"/>
          <w:szCs w:val="24"/>
        </w:rPr>
        <w:t>.</w:t>
      </w:r>
    </w:p>
    <w:p w:rsidR="008728A2" w:rsidRPr="008728A2" w:rsidRDefault="00E0707C" w:rsidP="004B07AD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8728A2" w:rsidRPr="008728A2">
        <w:rPr>
          <w:rFonts w:ascii="Times New Roman" w:hAnsi="Times New Roman" w:cs="Times New Roman"/>
          <w:sz w:val="24"/>
          <w:szCs w:val="24"/>
        </w:rPr>
        <w:t xml:space="preserve"> </w:t>
      </w:r>
      <w:r w:rsidR="004B07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728A2" w:rsidRPr="008728A2">
        <w:rPr>
          <w:rFonts w:ascii="Times New Roman" w:hAnsi="Times New Roman" w:cs="Times New Roman"/>
          <w:sz w:val="24"/>
          <w:szCs w:val="24"/>
        </w:rPr>
        <w:t>Качество результата образовательной деятельности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>- Результативность образовательно</w:t>
      </w:r>
      <w:r w:rsidR="00E0707C">
        <w:rPr>
          <w:rFonts w:ascii="Times New Roman" w:hAnsi="Times New Roman" w:cs="Times New Roman"/>
          <w:sz w:val="24"/>
          <w:szCs w:val="24"/>
        </w:rPr>
        <w:t>й</w:t>
      </w:r>
      <w:r w:rsidRPr="008728A2">
        <w:rPr>
          <w:rFonts w:ascii="Times New Roman" w:hAnsi="Times New Roman" w:cs="Times New Roman"/>
          <w:sz w:val="24"/>
          <w:szCs w:val="24"/>
        </w:rPr>
        <w:t xml:space="preserve"> </w:t>
      </w:r>
      <w:r w:rsidR="00E0707C">
        <w:rPr>
          <w:rFonts w:ascii="Times New Roman" w:hAnsi="Times New Roman" w:cs="Times New Roman"/>
          <w:sz w:val="24"/>
          <w:szCs w:val="24"/>
        </w:rPr>
        <w:t>деятельности</w:t>
      </w:r>
      <w:r w:rsidRPr="008728A2">
        <w:rPr>
          <w:rFonts w:ascii="Times New Roman" w:hAnsi="Times New Roman" w:cs="Times New Roman"/>
          <w:sz w:val="24"/>
          <w:szCs w:val="24"/>
        </w:rPr>
        <w:t xml:space="preserve"> (через систему педагогического</w:t>
      </w:r>
      <w:r w:rsidR="00E0707C">
        <w:rPr>
          <w:rFonts w:ascii="Times New Roman" w:hAnsi="Times New Roman" w:cs="Times New Roman"/>
          <w:sz w:val="24"/>
          <w:szCs w:val="24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>мониторинга).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 xml:space="preserve">- </w:t>
      </w:r>
      <w:r w:rsidR="004B07AD" w:rsidRPr="004B07AD">
        <w:rPr>
          <w:rFonts w:ascii="Times New Roman" w:hAnsi="Times New Roman" w:cs="Times New Roman"/>
          <w:sz w:val="24"/>
          <w:szCs w:val="24"/>
        </w:rPr>
        <w:t xml:space="preserve">   </w:t>
      </w:r>
      <w:r w:rsidRPr="008728A2">
        <w:rPr>
          <w:rFonts w:ascii="Times New Roman" w:hAnsi="Times New Roman" w:cs="Times New Roman"/>
          <w:sz w:val="24"/>
          <w:szCs w:val="24"/>
        </w:rPr>
        <w:t>Возможность самовыражения воспитанников.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 xml:space="preserve">- </w:t>
      </w:r>
      <w:r w:rsidR="004B07AD" w:rsidRPr="004B07AD">
        <w:rPr>
          <w:rFonts w:ascii="Times New Roman" w:hAnsi="Times New Roman" w:cs="Times New Roman"/>
          <w:sz w:val="24"/>
          <w:szCs w:val="24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>Результативность образовательно</w:t>
      </w:r>
      <w:r w:rsidR="00E0707C"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8728A2">
        <w:rPr>
          <w:rFonts w:ascii="Times New Roman" w:hAnsi="Times New Roman" w:cs="Times New Roman"/>
          <w:sz w:val="24"/>
          <w:szCs w:val="24"/>
        </w:rPr>
        <w:t>(через презентацию деятельности</w:t>
      </w:r>
      <w:r w:rsidR="00E0707C">
        <w:rPr>
          <w:rFonts w:ascii="Times New Roman" w:hAnsi="Times New Roman" w:cs="Times New Roman"/>
          <w:sz w:val="24"/>
          <w:szCs w:val="24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>воспитанников).</w:t>
      </w:r>
    </w:p>
    <w:p w:rsidR="008728A2" w:rsidRPr="008728A2" w:rsidRDefault="008728A2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8A2">
        <w:rPr>
          <w:rFonts w:ascii="Times New Roman" w:hAnsi="Times New Roman" w:cs="Times New Roman"/>
          <w:sz w:val="24"/>
          <w:szCs w:val="24"/>
        </w:rPr>
        <w:t xml:space="preserve">- </w:t>
      </w:r>
      <w:r w:rsidR="004B07AD" w:rsidRPr="004B07AD">
        <w:rPr>
          <w:rFonts w:ascii="Times New Roman" w:hAnsi="Times New Roman" w:cs="Times New Roman"/>
          <w:sz w:val="24"/>
          <w:szCs w:val="24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>Результативность образовательно</w:t>
      </w:r>
      <w:r w:rsidR="00E0707C">
        <w:rPr>
          <w:rFonts w:ascii="Times New Roman" w:hAnsi="Times New Roman" w:cs="Times New Roman"/>
          <w:sz w:val="24"/>
          <w:szCs w:val="24"/>
        </w:rPr>
        <w:t>й</w:t>
      </w:r>
      <w:r w:rsidRPr="008728A2">
        <w:rPr>
          <w:rFonts w:ascii="Times New Roman" w:hAnsi="Times New Roman" w:cs="Times New Roman"/>
          <w:sz w:val="24"/>
          <w:szCs w:val="24"/>
        </w:rPr>
        <w:t xml:space="preserve"> </w:t>
      </w:r>
      <w:r w:rsidR="00E0707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8728A2">
        <w:rPr>
          <w:rFonts w:ascii="Times New Roman" w:hAnsi="Times New Roman" w:cs="Times New Roman"/>
          <w:sz w:val="24"/>
          <w:szCs w:val="24"/>
        </w:rPr>
        <w:t xml:space="preserve"> (через взаимодействие с другими</w:t>
      </w:r>
      <w:r w:rsidR="00E0707C">
        <w:rPr>
          <w:rFonts w:ascii="Times New Roman" w:hAnsi="Times New Roman" w:cs="Times New Roman"/>
          <w:sz w:val="24"/>
          <w:szCs w:val="24"/>
        </w:rPr>
        <w:t xml:space="preserve"> </w:t>
      </w:r>
      <w:r w:rsidRPr="008728A2">
        <w:rPr>
          <w:rFonts w:ascii="Times New Roman" w:hAnsi="Times New Roman" w:cs="Times New Roman"/>
          <w:sz w:val="24"/>
          <w:szCs w:val="24"/>
        </w:rPr>
        <w:t>институтами).</w:t>
      </w:r>
    </w:p>
    <w:p w:rsidR="008728A2" w:rsidRPr="008728A2" w:rsidRDefault="00E0707C" w:rsidP="004B07AD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8728A2" w:rsidRPr="008728A2">
        <w:rPr>
          <w:rFonts w:ascii="Times New Roman" w:hAnsi="Times New Roman" w:cs="Times New Roman"/>
          <w:sz w:val="24"/>
          <w:szCs w:val="24"/>
        </w:rPr>
        <w:t xml:space="preserve"> </w:t>
      </w:r>
      <w:r w:rsidR="004B07AD" w:rsidRPr="004B07AD">
        <w:rPr>
          <w:rFonts w:ascii="Times New Roman" w:hAnsi="Times New Roman" w:cs="Times New Roman"/>
          <w:sz w:val="24"/>
          <w:szCs w:val="24"/>
        </w:rPr>
        <w:t xml:space="preserve">  </w:t>
      </w:r>
      <w:r w:rsidR="008728A2" w:rsidRPr="008728A2">
        <w:rPr>
          <w:rFonts w:ascii="Times New Roman" w:hAnsi="Times New Roman" w:cs="Times New Roman"/>
          <w:sz w:val="24"/>
          <w:szCs w:val="24"/>
        </w:rPr>
        <w:t>Наличие рецензий на представленный материал</w:t>
      </w:r>
    </w:p>
    <w:p w:rsidR="008728A2" w:rsidRDefault="00E0707C" w:rsidP="004B07AD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8728A2" w:rsidRPr="008728A2">
        <w:rPr>
          <w:rFonts w:ascii="Times New Roman" w:hAnsi="Times New Roman" w:cs="Times New Roman"/>
          <w:sz w:val="24"/>
          <w:szCs w:val="24"/>
        </w:rPr>
        <w:t xml:space="preserve"> </w:t>
      </w:r>
      <w:r w:rsidR="004B07AD" w:rsidRPr="004B07AD">
        <w:rPr>
          <w:rFonts w:ascii="Times New Roman" w:hAnsi="Times New Roman" w:cs="Times New Roman"/>
          <w:sz w:val="24"/>
          <w:szCs w:val="24"/>
        </w:rPr>
        <w:t xml:space="preserve"> </w:t>
      </w:r>
      <w:r w:rsidR="004B07AD">
        <w:rPr>
          <w:rFonts w:ascii="Times New Roman" w:hAnsi="Times New Roman" w:cs="Times New Roman"/>
          <w:sz w:val="24"/>
          <w:szCs w:val="24"/>
        </w:rPr>
        <w:t xml:space="preserve">  </w:t>
      </w:r>
      <w:r w:rsidR="008728A2" w:rsidRPr="008728A2">
        <w:rPr>
          <w:rFonts w:ascii="Times New Roman" w:hAnsi="Times New Roman" w:cs="Times New Roman"/>
          <w:sz w:val="24"/>
          <w:szCs w:val="24"/>
        </w:rPr>
        <w:t>Оформление работы - Культура представления конкурсного продукта.</w:t>
      </w:r>
    </w:p>
    <w:p w:rsidR="00E0707C" w:rsidRDefault="00E0707C" w:rsidP="008728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1902" w:rsidRDefault="00E11902" w:rsidP="00E11902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02">
        <w:rPr>
          <w:rFonts w:ascii="Times New Roman" w:hAnsi="Times New Roman" w:cs="Times New Roman"/>
          <w:b/>
          <w:sz w:val="24"/>
          <w:szCs w:val="24"/>
        </w:rPr>
        <w:t>Ре</w:t>
      </w:r>
      <w:r>
        <w:rPr>
          <w:rFonts w:ascii="Times New Roman" w:hAnsi="Times New Roman" w:cs="Times New Roman"/>
          <w:b/>
          <w:sz w:val="24"/>
          <w:szCs w:val="24"/>
        </w:rPr>
        <w:t>комендации по оформлению второй составляющей конкурсного продукта</w:t>
      </w:r>
    </w:p>
    <w:p w:rsidR="00E11902" w:rsidRDefault="00E11902" w:rsidP="004B07AD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Во вторую составляющую конкурсного продукта могут входить: </w:t>
      </w:r>
    </w:p>
    <w:p w:rsidR="00E11902" w:rsidRDefault="00E11902" w:rsidP="00E11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творческие отчеты о реализации программы, о массовых мероприятиях, ставших традиционными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E11902" w:rsidRDefault="00E11902" w:rsidP="00E11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отчеты о комплексных мероприятиях, подкрепленных подборками сценариев, технологическими картами и т.д.;</w:t>
      </w:r>
    </w:p>
    <w:p w:rsidR="00E11902" w:rsidRPr="00E11902" w:rsidRDefault="00E11902" w:rsidP="0066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мониторинга реализации конкурсного продукта, подкрепленного</w:t>
      </w:r>
      <w:r w:rsidR="00666840">
        <w:rPr>
          <w:rFonts w:ascii="Times New Roman" w:hAnsi="Times New Roman" w:cs="Times New Roman"/>
          <w:sz w:val="24"/>
          <w:szCs w:val="24"/>
        </w:rPr>
        <w:t xml:space="preserve"> Фотоотчетами, подборкой материалов прессы, ссылками на сайт и т.д., т.е. все, что </w:t>
      </w:r>
      <w:r w:rsidR="00666840" w:rsidRPr="00666840">
        <w:rPr>
          <w:rFonts w:ascii="Times New Roman" w:hAnsi="Times New Roman" w:cs="Times New Roman"/>
          <w:sz w:val="24"/>
          <w:szCs w:val="24"/>
        </w:rPr>
        <w:t>может иллюстрировать результаты деятельности дете</w:t>
      </w:r>
      <w:r w:rsidR="00666840">
        <w:rPr>
          <w:rFonts w:ascii="Times New Roman" w:hAnsi="Times New Roman" w:cs="Times New Roman"/>
          <w:sz w:val="24"/>
          <w:szCs w:val="24"/>
        </w:rPr>
        <w:t xml:space="preserve">й и деятельности педагогических </w:t>
      </w:r>
      <w:r w:rsidR="00666840" w:rsidRPr="00666840">
        <w:rPr>
          <w:rFonts w:ascii="Times New Roman" w:hAnsi="Times New Roman" w:cs="Times New Roman"/>
          <w:sz w:val="24"/>
          <w:szCs w:val="24"/>
        </w:rPr>
        <w:t>работников</w:t>
      </w:r>
      <w:r w:rsidR="00666840">
        <w:rPr>
          <w:rFonts w:ascii="Times New Roman" w:hAnsi="Times New Roman" w:cs="Times New Roman"/>
          <w:sz w:val="24"/>
          <w:szCs w:val="24"/>
        </w:rPr>
        <w:t>.</w:t>
      </w:r>
    </w:p>
    <w:sectPr w:rsidR="00E11902" w:rsidRPr="00E11902" w:rsidSect="0073515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42" w:rsidRDefault="008B4A42" w:rsidP="00134C92">
      <w:pPr>
        <w:spacing w:after="0" w:line="240" w:lineRule="auto"/>
      </w:pPr>
      <w:r>
        <w:separator/>
      </w:r>
    </w:p>
  </w:endnote>
  <w:endnote w:type="continuationSeparator" w:id="0">
    <w:p w:rsidR="008B4A42" w:rsidRDefault="008B4A42" w:rsidP="0013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984994"/>
      <w:docPartObj>
        <w:docPartGallery w:val="Page Numbers (Bottom of Page)"/>
        <w:docPartUnique/>
      </w:docPartObj>
    </w:sdtPr>
    <w:sdtEndPr/>
    <w:sdtContent>
      <w:p w:rsidR="00134C92" w:rsidRDefault="00134C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7AD">
          <w:rPr>
            <w:noProof/>
          </w:rPr>
          <w:t>6</w:t>
        </w:r>
        <w:r>
          <w:fldChar w:fldCharType="end"/>
        </w:r>
      </w:p>
    </w:sdtContent>
  </w:sdt>
  <w:p w:rsidR="00134C92" w:rsidRDefault="00134C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42" w:rsidRDefault="008B4A42" w:rsidP="00134C92">
      <w:pPr>
        <w:spacing w:after="0" w:line="240" w:lineRule="auto"/>
      </w:pPr>
      <w:r>
        <w:separator/>
      </w:r>
    </w:p>
  </w:footnote>
  <w:footnote w:type="continuationSeparator" w:id="0">
    <w:p w:rsidR="008B4A42" w:rsidRDefault="008B4A42" w:rsidP="00134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0F69"/>
    <w:multiLevelType w:val="hybridMultilevel"/>
    <w:tmpl w:val="CB62E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D1F8F"/>
    <w:multiLevelType w:val="multilevel"/>
    <w:tmpl w:val="882A5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6B3C1A"/>
    <w:multiLevelType w:val="multilevel"/>
    <w:tmpl w:val="111EEB9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FBC1367"/>
    <w:multiLevelType w:val="hybridMultilevel"/>
    <w:tmpl w:val="846A3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61D45"/>
    <w:multiLevelType w:val="hybridMultilevel"/>
    <w:tmpl w:val="D6C0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27FD8"/>
    <w:multiLevelType w:val="hybridMultilevel"/>
    <w:tmpl w:val="9370D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96F6B"/>
    <w:multiLevelType w:val="hybridMultilevel"/>
    <w:tmpl w:val="FE00E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6B"/>
    <w:rsid w:val="00006F23"/>
    <w:rsid w:val="00025FAC"/>
    <w:rsid w:val="000770B2"/>
    <w:rsid w:val="00080F72"/>
    <w:rsid w:val="00134C92"/>
    <w:rsid w:val="0041396B"/>
    <w:rsid w:val="004B07AD"/>
    <w:rsid w:val="004D11D7"/>
    <w:rsid w:val="00565386"/>
    <w:rsid w:val="00572428"/>
    <w:rsid w:val="006326FA"/>
    <w:rsid w:val="00666840"/>
    <w:rsid w:val="00697F6B"/>
    <w:rsid w:val="006C61E7"/>
    <w:rsid w:val="00704925"/>
    <w:rsid w:val="0073515D"/>
    <w:rsid w:val="007B777F"/>
    <w:rsid w:val="007C6953"/>
    <w:rsid w:val="008728A2"/>
    <w:rsid w:val="008B4A42"/>
    <w:rsid w:val="009254D7"/>
    <w:rsid w:val="00AE3AB7"/>
    <w:rsid w:val="00C75192"/>
    <w:rsid w:val="00E0707C"/>
    <w:rsid w:val="00E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1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C92"/>
  </w:style>
  <w:style w:type="paragraph" w:styleId="a7">
    <w:name w:val="footer"/>
    <w:basedOn w:val="a"/>
    <w:link w:val="a8"/>
    <w:uiPriority w:val="99"/>
    <w:unhideWhenUsed/>
    <w:rsid w:val="0013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1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C92"/>
  </w:style>
  <w:style w:type="paragraph" w:styleId="a7">
    <w:name w:val="footer"/>
    <w:basedOn w:val="a"/>
    <w:link w:val="a8"/>
    <w:uiPriority w:val="99"/>
    <w:unhideWhenUsed/>
    <w:rsid w:val="0013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№9</dc:creator>
  <cp:keywords/>
  <dc:description/>
  <cp:lastModifiedBy>Кабинет №9</cp:lastModifiedBy>
  <cp:revision>13</cp:revision>
  <dcterms:created xsi:type="dcterms:W3CDTF">2021-04-02T02:14:00Z</dcterms:created>
  <dcterms:modified xsi:type="dcterms:W3CDTF">2021-04-13T05:13:00Z</dcterms:modified>
</cp:coreProperties>
</file>